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874FB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14:paraId="7D3C8059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14:paraId="1514CBE6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14:paraId="59DEE9E1" w14:textId="77777777"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F46D6" w14:textId="3CB133BC"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C392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828"/>
      </w:tblGrid>
      <w:tr w:rsidR="007B03DA" w:rsidRPr="003F4115" w14:paraId="445A5C07" w14:textId="77777777" w:rsidTr="003C3920">
        <w:tc>
          <w:tcPr>
            <w:tcW w:w="1838" w:type="dxa"/>
          </w:tcPr>
          <w:p w14:paraId="600D615F" w14:textId="77777777"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D6D59" w14:textId="14DBF18D" w:rsidR="007B03DA" w:rsidRPr="003F4115" w:rsidRDefault="005C0470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б.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28" w:type="dxa"/>
          </w:tcPr>
          <w:p w14:paraId="2738E87E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BF8AC" w14:textId="4EFF6E8C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» Республики Башкортостан</w:t>
            </w:r>
            <w:r w:rsidR="001068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осуществлением технологического присоединения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максимальной мощностью, не превышающей 15 кВт включительно, не включаемые в состав платы за технологическое прис</w:t>
            </w:r>
            <w:r w:rsidR="00283C8E">
              <w:rPr>
                <w:rFonts w:ascii="Times New Roman" w:hAnsi="Times New Roman" w:cs="Times New Roman"/>
                <w:sz w:val="28"/>
                <w:szCs w:val="28"/>
              </w:rPr>
              <w:t>оединение определены в размере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2 451,54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. (без НДС)</w:t>
            </w:r>
          </w:p>
          <w:p w14:paraId="10BFC297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C9901" w14:textId="0F25C9B0" w:rsidR="007B03DA" w:rsidRPr="003F4115" w:rsidRDefault="007B03DA" w:rsidP="00106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унитарного предприятия «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>Региональные электрические сети</w:t>
            </w:r>
            <w:r w:rsidR="00F92DA2"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Башкортостан, связанные с осуществлением технологического присоединения к электрическим сетям,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</w:t>
            </w:r>
            <w:r w:rsidR="003C3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9 471,21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. (без НДС) </w:t>
            </w:r>
          </w:p>
          <w:p w14:paraId="77F67102" w14:textId="77777777" w:rsidR="007B03DA" w:rsidRPr="003F4115" w:rsidRDefault="007B03DA" w:rsidP="00106874">
            <w:pPr>
              <w:tabs>
                <w:tab w:val="left" w:pos="15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 w14:paraId="610877B8" w14:textId="77777777" w:rsidTr="003C3920">
        <w:tc>
          <w:tcPr>
            <w:tcW w:w="14666" w:type="dxa"/>
            <w:gridSpan w:val="2"/>
          </w:tcPr>
          <w:p w14:paraId="59894D96" w14:textId="77777777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14:paraId="53FC1CD1" w14:textId="31556985"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F92DA2">
              <w:rPr>
                <w:rFonts w:ascii="Times New Roman" w:hAnsi="Times New Roman" w:cs="Times New Roman"/>
                <w:sz w:val="28"/>
                <w:szCs w:val="28"/>
              </w:rPr>
              <w:t xml:space="preserve">ки Башкортостан по тарифам 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3C3920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="004E7FBE" w:rsidRPr="004E7FBE">
              <w:rPr>
                <w:rFonts w:ascii="Times New Roman" w:hAnsi="Times New Roman" w:cs="Times New Roman"/>
                <w:sz w:val="28"/>
                <w:szCs w:val="28"/>
              </w:rPr>
              <w:t xml:space="preserve">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</w:t>
            </w:r>
            <w:r w:rsidR="004E7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A02716" w14:textId="5A463146" w:rsidR="00FA2075" w:rsidRPr="003F4115" w:rsidRDefault="00FA2075" w:rsidP="00FA207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062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https://npa.bashkorto</w:t>
              </w:r>
              <w:r w:rsidRPr="00B062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B062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tan.ru/44371/</w:t>
              </w:r>
            </w:hyperlink>
            <w:bookmarkStart w:id="0" w:name="_GoBack"/>
            <w:bookmarkEnd w:id="0"/>
          </w:p>
        </w:tc>
      </w:tr>
    </w:tbl>
    <w:p w14:paraId="1CE5AA15" w14:textId="77777777" w:rsidR="007B03DA" w:rsidRPr="007956EE" w:rsidRDefault="007B03DA" w:rsidP="003C3920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EE"/>
    <w:rsid w:val="00053ABC"/>
    <w:rsid w:val="00094431"/>
    <w:rsid w:val="00106874"/>
    <w:rsid w:val="00122581"/>
    <w:rsid w:val="001F62AB"/>
    <w:rsid w:val="00230791"/>
    <w:rsid w:val="00244DB8"/>
    <w:rsid w:val="00274C57"/>
    <w:rsid w:val="00283C8E"/>
    <w:rsid w:val="002E7020"/>
    <w:rsid w:val="002F6C49"/>
    <w:rsid w:val="00322C42"/>
    <w:rsid w:val="003974A1"/>
    <w:rsid w:val="003C3920"/>
    <w:rsid w:val="003F4115"/>
    <w:rsid w:val="0040362B"/>
    <w:rsid w:val="0043692D"/>
    <w:rsid w:val="0047372C"/>
    <w:rsid w:val="004B5C0D"/>
    <w:rsid w:val="004E7FBE"/>
    <w:rsid w:val="00506009"/>
    <w:rsid w:val="005C0470"/>
    <w:rsid w:val="0066741B"/>
    <w:rsid w:val="007370D8"/>
    <w:rsid w:val="007956EE"/>
    <w:rsid w:val="007B03DA"/>
    <w:rsid w:val="00804A23"/>
    <w:rsid w:val="008646AA"/>
    <w:rsid w:val="008A6EF3"/>
    <w:rsid w:val="008C4B8B"/>
    <w:rsid w:val="00AB7EDE"/>
    <w:rsid w:val="00B2123A"/>
    <w:rsid w:val="00BF276F"/>
    <w:rsid w:val="00C914BD"/>
    <w:rsid w:val="00D15CF4"/>
    <w:rsid w:val="00E00B64"/>
    <w:rsid w:val="00EE2DA7"/>
    <w:rsid w:val="00F92DA2"/>
    <w:rsid w:val="00FA2075"/>
    <w:rsid w:val="00FB1187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FA4C7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10687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3C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a.bashkortostan.ru/443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Гафарова Наиля Руслановна</cp:lastModifiedBy>
  <cp:revision>5</cp:revision>
  <dcterms:created xsi:type="dcterms:W3CDTF">2024-12-13T06:49:00Z</dcterms:created>
  <dcterms:modified xsi:type="dcterms:W3CDTF">2024-12-13T08:11:00Z</dcterms:modified>
</cp:coreProperties>
</file>